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B2" w:rsidRDefault="001B42B2"/>
    <w:p w:rsidR="00BA0381" w:rsidRDefault="00BA0381" w:rsidP="00BA0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381">
        <w:rPr>
          <w:rFonts w:ascii="Times New Roman" w:hAnsi="Times New Roman" w:cs="Times New Roman"/>
          <w:b/>
          <w:sz w:val="28"/>
          <w:szCs w:val="28"/>
        </w:rPr>
        <w:t xml:space="preserve">Список общеобразовательных учреждений </w:t>
      </w:r>
      <w:proofErr w:type="spellStart"/>
      <w:r w:rsidRPr="00BA038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BA0381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BA0381">
        <w:rPr>
          <w:rFonts w:ascii="Times New Roman" w:hAnsi="Times New Roman" w:cs="Times New Roman"/>
          <w:b/>
          <w:sz w:val="28"/>
          <w:szCs w:val="28"/>
        </w:rPr>
        <w:t>азани</w:t>
      </w:r>
      <w:proofErr w:type="spellEnd"/>
      <w:r w:rsidRPr="00BA0381">
        <w:rPr>
          <w:rFonts w:ascii="Times New Roman" w:hAnsi="Times New Roman" w:cs="Times New Roman"/>
          <w:b/>
          <w:sz w:val="28"/>
          <w:szCs w:val="28"/>
        </w:rPr>
        <w:t xml:space="preserve"> , участвующих в апробации электронных учебников </w:t>
      </w:r>
      <w:r>
        <w:rPr>
          <w:rFonts w:ascii="Times New Roman" w:hAnsi="Times New Roman" w:cs="Times New Roman"/>
          <w:b/>
          <w:sz w:val="28"/>
          <w:szCs w:val="28"/>
        </w:rPr>
        <w:t>в 2013/2014 уч.году</w:t>
      </w:r>
      <w:bookmarkStart w:id="0" w:name="_GoBack"/>
      <w:bookmarkEnd w:id="0"/>
    </w:p>
    <w:p w:rsidR="00BA0381" w:rsidRPr="00BA0381" w:rsidRDefault="00BA0381" w:rsidP="00BA03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81" w:rsidRPr="00BA0381" w:rsidRDefault="00BA0381" w:rsidP="00BA0381">
      <w:pPr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0381">
        <w:rPr>
          <w:rFonts w:ascii="Times New Roman" w:hAnsi="Times New Roman" w:cs="Times New Roman"/>
          <w:sz w:val="28"/>
          <w:szCs w:val="28"/>
        </w:rPr>
        <w:tab/>
        <w:t xml:space="preserve">МБОУ «Гимназия№8» Советского района </w:t>
      </w:r>
      <w:proofErr w:type="spellStart"/>
      <w:r w:rsidRPr="00BA038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A038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A0381">
        <w:rPr>
          <w:rFonts w:ascii="Times New Roman" w:hAnsi="Times New Roman" w:cs="Times New Roman"/>
          <w:sz w:val="28"/>
          <w:szCs w:val="28"/>
        </w:rPr>
        <w:t>азани</w:t>
      </w:r>
      <w:proofErr w:type="spellEnd"/>
    </w:p>
    <w:p w:rsidR="00BA0381" w:rsidRPr="00BA0381" w:rsidRDefault="00BA0381" w:rsidP="00BA0381">
      <w:pPr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0381">
        <w:rPr>
          <w:rFonts w:ascii="Times New Roman" w:hAnsi="Times New Roman" w:cs="Times New Roman"/>
          <w:sz w:val="28"/>
          <w:szCs w:val="28"/>
        </w:rPr>
        <w:tab/>
        <w:t xml:space="preserve">МБОУ "Гимназия №4 с татарским языком обучения" Кировского района </w:t>
      </w:r>
      <w:proofErr w:type="spellStart"/>
      <w:r w:rsidRPr="00BA038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A038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A0381">
        <w:rPr>
          <w:rFonts w:ascii="Times New Roman" w:hAnsi="Times New Roman" w:cs="Times New Roman"/>
          <w:sz w:val="28"/>
          <w:szCs w:val="28"/>
        </w:rPr>
        <w:t>азани</w:t>
      </w:r>
      <w:proofErr w:type="spellEnd"/>
    </w:p>
    <w:p w:rsidR="00BA0381" w:rsidRPr="00BA0381" w:rsidRDefault="00BA0381" w:rsidP="00BA0381">
      <w:pPr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0381">
        <w:rPr>
          <w:rFonts w:ascii="Times New Roman" w:hAnsi="Times New Roman" w:cs="Times New Roman"/>
          <w:sz w:val="28"/>
          <w:szCs w:val="28"/>
        </w:rPr>
        <w:tab/>
        <w:t xml:space="preserve">МБОУ "СОШ №177 с углубленным изучением отдельных предметов" </w:t>
      </w:r>
      <w:proofErr w:type="gramStart"/>
      <w:r w:rsidRPr="00BA0381">
        <w:rPr>
          <w:rFonts w:ascii="Times New Roman" w:hAnsi="Times New Roman" w:cs="Times New Roman"/>
          <w:sz w:val="28"/>
          <w:szCs w:val="28"/>
        </w:rPr>
        <w:t>Ново-Савиновского</w:t>
      </w:r>
      <w:proofErr w:type="gramEnd"/>
      <w:r w:rsidRPr="00BA038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A0381" w:rsidRPr="00BA0381" w:rsidRDefault="00BA0381" w:rsidP="00BA0381">
      <w:pPr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0381">
        <w:rPr>
          <w:rFonts w:ascii="Times New Roman" w:hAnsi="Times New Roman" w:cs="Times New Roman"/>
          <w:sz w:val="28"/>
          <w:szCs w:val="28"/>
        </w:rPr>
        <w:tab/>
        <w:t xml:space="preserve">МБОУ "Гимназия №102 им. </w:t>
      </w:r>
      <w:proofErr w:type="spellStart"/>
      <w:r w:rsidRPr="00BA0381">
        <w:rPr>
          <w:rFonts w:ascii="Times New Roman" w:hAnsi="Times New Roman" w:cs="Times New Roman"/>
          <w:sz w:val="28"/>
          <w:szCs w:val="28"/>
        </w:rPr>
        <w:t>М.С.Устиновой</w:t>
      </w:r>
      <w:proofErr w:type="spellEnd"/>
      <w:r w:rsidRPr="00BA0381">
        <w:rPr>
          <w:rFonts w:ascii="Times New Roman" w:hAnsi="Times New Roman" w:cs="Times New Roman"/>
          <w:sz w:val="28"/>
          <w:szCs w:val="28"/>
        </w:rPr>
        <w:t xml:space="preserve">" Московского района </w:t>
      </w:r>
      <w:proofErr w:type="spellStart"/>
      <w:r w:rsidRPr="00BA038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A038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A0381">
        <w:rPr>
          <w:rFonts w:ascii="Times New Roman" w:hAnsi="Times New Roman" w:cs="Times New Roman"/>
          <w:sz w:val="28"/>
          <w:szCs w:val="28"/>
        </w:rPr>
        <w:t>азани</w:t>
      </w:r>
      <w:proofErr w:type="spellEnd"/>
    </w:p>
    <w:p w:rsidR="00BA0381" w:rsidRPr="00BA0381" w:rsidRDefault="00BA0381" w:rsidP="00BA0381">
      <w:pPr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0381">
        <w:rPr>
          <w:rFonts w:ascii="Times New Roman" w:hAnsi="Times New Roman" w:cs="Times New Roman"/>
          <w:sz w:val="28"/>
          <w:szCs w:val="28"/>
        </w:rPr>
        <w:tab/>
        <w:t xml:space="preserve">МБОУ "Лицей № 116" </w:t>
      </w:r>
      <w:proofErr w:type="spellStart"/>
      <w:r w:rsidRPr="00BA0381"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 w:rsidRPr="00BA038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BA038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A038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A0381">
        <w:rPr>
          <w:rFonts w:ascii="Times New Roman" w:hAnsi="Times New Roman" w:cs="Times New Roman"/>
          <w:sz w:val="28"/>
          <w:szCs w:val="28"/>
        </w:rPr>
        <w:t>азани</w:t>
      </w:r>
      <w:proofErr w:type="spellEnd"/>
    </w:p>
    <w:sectPr w:rsidR="00BA0381" w:rsidRPr="00BA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81"/>
    <w:rsid w:val="001B42B2"/>
    <w:rsid w:val="00BA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gpx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1</cp:revision>
  <dcterms:created xsi:type="dcterms:W3CDTF">2014-04-15T09:37:00Z</dcterms:created>
  <dcterms:modified xsi:type="dcterms:W3CDTF">2014-04-15T09:38:00Z</dcterms:modified>
</cp:coreProperties>
</file>